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B3" w:rsidRPr="00034CB3" w:rsidRDefault="006326AB" w:rsidP="00034CB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  <w:bookmarkStart w:id="0" w:name="_GoBack"/>
      <w:bookmarkEnd w:id="0"/>
    </w:p>
    <w:p w:rsidR="00034CB3" w:rsidRPr="00034CB3" w:rsidRDefault="00034CB3" w:rsidP="00034CB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4CB3">
        <w:rPr>
          <w:rFonts w:ascii="Times New Roman" w:eastAsia="Calibri" w:hAnsi="Times New Roman" w:cs="Times New Roman"/>
          <w:sz w:val="24"/>
          <w:szCs w:val="24"/>
        </w:rPr>
        <w:t>Директор МБОУ ООШ №27</w:t>
      </w:r>
    </w:p>
    <w:p w:rsidR="00034CB3" w:rsidRPr="00034CB3" w:rsidRDefault="00034CB3" w:rsidP="00034CB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4CB3">
        <w:rPr>
          <w:rFonts w:ascii="Times New Roman" w:eastAsia="Calibri" w:hAnsi="Times New Roman" w:cs="Times New Roman"/>
          <w:sz w:val="24"/>
          <w:szCs w:val="24"/>
        </w:rPr>
        <w:t xml:space="preserve">О.М. </w:t>
      </w:r>
      <w:proofErr w:type="spellStart"/>
      <w:r w:rsidRPr="00034CB3">
        <w:rPr>
          <w:rFonts w:ascii="Times New Roman" w:eastAsia="Calibri" w:hAnsi="Times New Roman" w:cs="Times New Roman"/>
          <w:sz w:val="24"/>
          <w:szCs w:val="24"/>
        </w:rPr>
        <w:t>Крикунова</w:t>
      </w:r>
      <w:proofErr w:type="spellEnd"/>
    </w:p>
    <w:p w:rsidR="00034CB3" w:rsidRPr="00034CB3" w:rsidRDefault="00034CB3" w:rsidP="00034CB3">
      <w:pPr>
        <w:spacing w:after="0" w:line="259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CB3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034CB3" w:rsidRPr="00034CB3" w:rsidRDefault="00034CB3" w:rsidP="00034C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4CB3" w:rsidRPr="00034CB3" w:rsidRDefault="00034CB3" w:rsidP="00034CB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CB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034CB3" w:rsidRPr="00034CB3" w:rsidRDefault="00034CB3" w:rsidP="00034CB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CB3">
        <w:rPr>
          <w:rFonts w:ascii="Times New Roman" w:eastAsia="Calibri" w:hAnsi="Times New Roman" w:cs="Times New Roman"/>
          <w:b/>
          <w:sz w:val="28"/>
          <w:szCs w:val="28"/>
        </w:rPr>
        <w:t>концепция развития школ с низкими образовательными результатами</w:t>
      </w:r>
    </w:p>
    <w:p w:rsidR="00034CB3" w:rsidRPr="00034CB3" w:rsidRDefault="00034CB3" w:rsidP="00034CB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CB3" w:rsidRPr="00034CB3" w:rsidRDefault="00034CB3" w:rsidP="00034C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CB3">
        <w:rPr>
          <w:rFonts w:ascii="Times New Roman" w:eastAsia="Calibri" w:hAnsi="Times New Roman" w:cs="Times New Roman"/>
          <w:b/>
          <w:bCs/>
          <w:sz w:val="24"/>
          <w:szCs w:val="24"/>
        </w:rPr>
        <w:t>Паспорт программы</w:t>
      </w:r>
    </w:p>
    <w:p w:rsidR="00034CB3" w:rsidRPr="00034CB3" w:rsidRDefault="00034CB3" w:rsidP="00034CB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3"/>
        <w:gridCol w:w="12198"/>
      </w:tblGrid>
      <w:tr w:rsidR="00034CB3" w:rsidRPr="00034CB3" w:rsidTr="00034CB3">
        <w:tc>
          <w:tcPr>
            <w:tcW w:w="2403" w:type="dxa"/>
            <w:tcBorders>
              <w:bottom w:val="single" w:sz="4" w:space="0" w:color="auto"/>
            </w:tcBorders>
          </w:tcPr>
          <w:p w:rsidR="00034CB3" w:rsidRPr="00034CB3" w:rsidRDefault="00034CB3" w:rsidP="00034CB3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12198" w:type="dxa"/>
            <w:tcBorders>
              <w:bottom w:val="single" w:sz="4" w:space="0" w:color="auto"/>
            </w:tcBorders>
          </w:tcPr>
          <w:p w:rsidR="00034CB3" w:rsidRPr="00034CB3" w:rsidRDefault="00034CB3" w:rsidP="00034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CB3">
              <w:rPr>
                <w:rFonts w:ascii="Times New Roman" w:eastAsia="Calibri" w:hAnsi="Times New Roman" w:cs="Times New Roman"/>
                <w:sz w:val="24"/>
                <w:szCs w:val="24"/>
              </w:rPr>
              <w:t>Цель: повышение качеств образования в школе, имеющей результаты ниже средних показателей по региону</w:t>
            </w:r>
          </w:p>
        </w:tc>
      </w:tr>
      <w:tr w:rsidR="00034CB3" w:rsidRPr="00034CB3" w:rsidTr="00034CB3">
        <w:trPr>
          <w:trHeight w:val="274"/>
        </w:trPr>
        <w:tc>
          <w:tcPr>
            <w:tcW w:w="2403" w:type="dxa"/>
          </w:tcPr>
          <w:p w:rsidR="00034CB3" w:rsidRPr="00034CB3" w:rsidRDefault="00034CB3" w:rsidP="00034CB3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2198" w:type="dxa"/>
            <w:tcBorders>
              <w:bottom w:val="single" w:sz="4" w:space="0" w:color="auto"/>
            </w:tcBorders>
          </w:tcPr>
          <w:p w:rsidR="00034CB3" w:rsidRPr="00034CB3" w:rsidRDefault="00034CB3" w:rsidP="00034CB3">
            <w:pPr>
              <w:numPr>
                <w:ilvl w:val="0"/>
                <w:numId w:val="2"/>
              </w:numPr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непрерывное повышение профессионального мастерства педагогов ШНОР, с сочетанием очного, заочного и дистанционного форматов повышения квалификации, с формированием мотивации у педагогов к </w:t>
            </w:r>
            <w:proofErr w:type="spellStart"/>
            <w:r w:rsidRPr="00034CB3">
              <w:rPr>
                <w:rFonts w:ascii="Times New Roman" w:eastAsia="Calibri" w:hAnsi="Times New Roman" w:cs="Times New Roman"/>
                <w:sz w:val="24"/>
                <w:szCs w:val="24"/>
              </w:rPr>
              <w:t>взаимообучению</w:t>
            </w:r>
            <w:proofErr w:type="spellEnd"/>
            <w:r w:rsidRPr="00034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самообразованию; с повышением эффективности их педагогической деятельности и удовлетворенности условиями работы.</w:t>
            </w:r>
          </w:p>
        </w:tc>
      </w:tr>
      <w:tr w:rsidR="00034CB3" w:rsidRPr="00034CB3" w:rsidTr="00034CB3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3" w:rsidRPr="00034CB3" w:rsidRDefault="00034CB3" w:rsidP="00034CB3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Программы</w:t>
            </w:r>
          </w:p>
        </w:tc>
        <w:tc>
          <w:tcPr>
            <w:tcW w:w="1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3" w:rsidRPr="00034CB3" w:rsidRDefault="00034CB3" w:rsidP="00034CB3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2021 - 2023 годы</w:t>
            </w:r>
          </w:p>
        </w:tc>
      </w:tr>
      <w:tr w:rsidR="00034CB3" w:rsidRPr="00034CB3" w:rsidTr="00034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3" w:type="dxa"/>
          </w:tcPr>
          <w:p w:rsidR="00034CB3" w:rsidRPr="00034CB3" w:rsidRDefault="00034CB3" w:rsidP="00034CB3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034CB3" w:rsidRPr="00034CB3" w:rsidRDefault="00034CB3" w:rsidP="00034CB3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12198" w:type="dxa"/>
          </w:tcPr>
          <w:p w:rsidR="00034CB3" w:rsidRPr="00034CB3" w:rsidRDefault="00034CB3" w:rsidP="00034CB3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Карманова Е.С.</w:t>
            </w:r>
          </w:p>
        </w:tc>
      </w:tr>
    </w:tbl>
    <w:p w:rsidR="00034CB3" w:rsidRPr="00034CB3" w:rsidRDefault="00034CB3" w:rsidP="00034CB3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CB3" w:rsidRPr="00034CB3" w:rsidRDefault="00034CB3" w:rsidP="00034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CB3">
        <w:rPr>
          <w:rFonts w:ascii="Times New Roman" w:eastAsia="Calibri" w:hAnsi="Times New Roman" w:cs="Times New Roman"/>
          <w:b/>
          <w:sz w:val="24"/>
          <w:szCs w:val="24"/>
        </w:rPr>
        <w:t>2. Описание текущей ситуации и обоснование необходимости реализации Программы.</w:t>
      </w:r>
    </w:p>
    <w:p w:rsidR="00034CB3" w:rsidRPr="00034CB3" w:rsidRDefault="00034CB3" w:rsidP="00034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CB3" w:rsidRPr="00034CB3" w:rsidRDefault="00034CB3" w:rsidP="00034C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2018-2019 учебном году в общеобразовательном учреждении обучалось 76 школьников.</w:t>
      </w:r>
    </w:p>
    <w:p w:rsidR="00034CB3" w:rsidRPr="00034CB3" w:rsidRDefault="00034CB3" w:rsidP="00034C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 году аттестат об основном  образовании получили 7 выпускников 9 класса. </w:t>
      </w:r>
    </w:p>
    <w:p w:rsidR="00034CB3" w:rsidRPr="00034CB3" w:rsidRDefault="00034CB3" w:rsidP="00034C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2019-2020 учебном году в общеобразовательном учреждении обучалось 59 школьников.</w:t>
      </w:r>
    </w:p>
    <w:p w:rsidR="00034CB3" w:rsidRPr="00034CB3" w:rsidRDefault="00034CB3" w:rsidP="00034C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 году аттестат об основном  образовании получили 8 выпускников 9 класса. </w:t>
      </w:r>
    </w:p>
    <w:p w:rsidR="00034CB3" w:rsidRPr="00034CB3" w:rsidRDefault="00034CB3" w:rsidP="00034CB3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CB3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проведения в 2020 году идентификации и </w:t>
      </w:r>
      <w:proofErr w:type="spellStart"/>
      <w:r w:rsidRPr="00034CB3">
        <w:rPr>
          <w:rFonts w:ascii="Times New Roman" w:eastAsia="Calibri" w:hAnsi="Times New Roman" w:cs="Times New Roman"/>
          <w:sz w:val="24"/>
          <w:szCs w:val="24"/>
        </w:rPr>
        <w:t>типологизации</w:t>
      </w:r>
      <w:proofErr w:type="spellEnd"/>
      <w:r w:rsidRPr="00034CB3">
        <w:rPr>
          <w:rFonts w:ascii="Times New Roman" w:eastAsia="Calibri" w:hAnsi="Times New Roman" w:cs="Times New Roman"/>
          <w:sz w:val="24"/>
          <w:szCs w:val="24"/>
        </w:rPr>
        <w:t xml:space="preserve"> школ, работающих в неблагоприятных социальных условиях, в Ростовской области, в Октябрьском районе МБОУ ООШ №27 вошла в категорию школ с низкими образовательными результатами.</w:t>
      </w:r>
    </w:p>
    <w:p w:rsidR="00034CB3" w:rsidRPr="00034CB3" w:rsidRDefault="00034CB3" w:rsidP="00034CB3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CB3" w:rsidRPr="00034CB3" w:rsidRDefault="00034CB3" w:rsidP="00034CB3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CB3">
        <w:rPr>
          <w:rFonts w:ascii="Times New Roman" w:eastAsia="Calibri" w:hAnsi="Times New Roman" w:cs="Times New Roman"/>
          <w:b/>
          <w:sz w:val="24"/>
          <w:szCs w:val="24"/>
        </w:rPr>
        <w:t>Анализ результативности деятельности МБОУ ООШ №27:</w:t>
      </w:r>
    </w:p>
    <w:tbl>
      <w:tblPr>
        <w:tblW w:w="4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8"/>
        <w:gridCol w:w="2702"/>
        <w:gridCol w:w="2692"/>
      </w:tblGrid>
      <w:tr w:rsidR="00034CB3" w:rsidRPr="00034CB3" w:rsidTr="006D15C2">
        <w:tc>
          <w:tcPr>
            <w:tcW w:w="2858" w:type="pct"/>
          </w:tcPr>
          <w:p w:rsidR="00034CB3" w:rsidRPr="00034CB3" w:rsidRDefault="00034CB3" w:rsidP="00034C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1073" w:type="pct"/>
          </w:tcPr>
          <w:p w:rsidR="00034CB3" w:rsidRPr="00034CB3" w:rsidRDefault="00034CB3" w:rsidP="00034C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9" w:type="pct"/>
          </w:tcPr>
          <w:p w:rsidR="00034CB3" w:rsidRPr="00034CB3" w:rsidRDefault="00034CB3" w:rsidP="00034C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34CB3" w:rsidRPr="00034CB3" w:rsidTr="006D15C2">
        <w:tc>
          <w:tcPr>
            <w:tcW w:w="2858" w:type="pct"/>
          </w:tcPr>
          <w:p w:rsidR="00034CB3" w:rsidRPr="00034CB3" w:rsidRDefault="00034CB3" w:rsidP="00034CB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CB3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по русскому языку</w:t>
            </w:r>
          </w:p>
        </w:tc>
        <w:tc>
          <w:tcPr>
            <w:tcW w:w="1073" w:type="pct"/>
          </w:tcPr>
          <w:p w:rsidR="00034CB3" w:rsidRPr="00034CB3" w:rsidRDefault="00034CB3" w:rsidP="00034C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CB3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69" w:type="pct"/>
          </w:tcPr>
          <w:p w:rsidR="00034CB3" w:rsidRPr="00034CB3" w:rsidRDefault="00034CB3" w:rsidP="00034C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CB3" w:rsidRPr="00034CB3" w:rsidTr="006D15C2">
        <w:tc>
          <w:tcPr>
            <w:tcW w:w="2858" w:type="pct"/>
          </w:tcPr>
          <w:p w:rsidR="00034CB3" w:rsidRPr="00034CB3" w:rsidRDefault="00034CB3" w:rsidP="00034CB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CB3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по математике</w:t>
            </w:r>
          </w:p>
        </w:tc>
        <w:tc>
          <w:tcPr>
            <w:tcW w:w="1073" w:type="pct"/>
          </w:tcPr>
          <w:p w:rsidR="00034CB3" w:rsidRPr="00034CB3" w:rsidRDefault="00034CB3" w:rsidP="00034C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CB3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69" w:type="pct"/>
          </w:tcPr>
          <w:p w:rsidR="00034CB3" w:rsidRPr="00034CB3" w:rsidRDefault="00034CB3" w:rsidP="00034C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CB3" w:rsidRPr="00034CB3" w:rsidTr="006D15C2">
        <w:tc>
          <w:tcPr>
            <w:tcW w:w="2858" w:type="pct"/>
          </w:tcPr>
          <w:p w:rsidR="00034CB3" w:rsidRPr="00034CB3" w:rsidRDefault="00034CB3" w:rsidP="00034CB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C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Средний балл ВПР по русскому языку</w:t>
            </w:r>
          </w:p>
        </w:tc>
        <w:tc>
          <w:tcPr>
            <w:tcW w:w="1073" w:type="pct"/>
          </w:tcPr>
          <w:p w:rsidR="00034CB3" w:rsidRPr="00034CB3" w:rsidRDefault="00034CB3" w:rsidP="00034C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CB3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69" w:type="pct"/>
          </w:tcPr>
          <w:p w:rsidR="00034CB3" w:rsidRPr="00034CB3" w:rsidRDefault="00034CB3" w:rsidP="00034C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CB3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</w:tr>
      <w:tr w:rsidR="00034CB3" w:rsidRPr="00034CB3" w:rsidTr="006D15C2">
        <w:tc>
          <w:tcPr>
            <w:tcW w:w="2858" w:type="pct"/>
          </w:tcPr>
          <w:p w:rsidR="00034CB3" w:rsidRPr="00034CB3" w:rsidRDefault="00034CB3" w:rsidP="00034CB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CB3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ВПР по математике</w:t>
            </w:r>
          </w:p>
        </w:tc>
        <w:tc>
          <w:tcPr>
            <w:tcW w:w="1073" w:type="pct"/>
          </w:tcPr>
          <w:p w:rsidR="00034CB3" w:rsidRPr="00034CB3" w:rsidRDefault="00034CB3" w:rsidP="00034C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CB3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69" w:type="pct"/>
          </w:tcPr>
          <w:p w:rsidR="00034CB3" w:rsidRPr="00034CB3" w:rsidRDefault="00034CB3" w:rsidP="00034C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CB3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</w:tbl>
    <w:p w:rsidR="00034CB3" w:rsidRPr="00034CB3" w:rsidRDefault="00034CB3" w:rsidP="00034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CB3" w:rsidRPr="00034CB3" w:rsidRDefault="00034CB3" w:rsidP="00034CB3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34CB3">
        <w:rPr>
          <w:rFonts w:ascii="Times New Roman" w:eastAsia="Calibri" w:hAnsi="Times New Roman" w:cs="Times New Roman"/>
          <w:sz w:val="24"/>
          <w:szCs w:val="24"/>
        </w:rPr>
        <w:t>Основными очевидными причинами сниженных  результатов в ШНОР МБОУ ООШ №27 на уровне ниже пороговых значений являются:</w:t>
      </w:r>
    </w:p>
    <w:p w:rsidR="00034CB3" w:rsidRPr="00034CB3" w:rsidRDefault="00034CB3" w:rsidP="00034C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CB3">
        <w:rPr>
          <w:rFonts w:ascii="Times New Roman" w:eastAsia="Calibri" w:hAnsi="Times New Roman" w:cs="Times New Roman"/>
          <w:sz w:val="24"/>
          <w:szCs w:val="24"/>
        </w:rPr>
        <w:t>- территориальный барьер: отсутствие возможности у сельских школ регулярно вывозить обучающихся на районные и областные мероприятия;</w:t>
      </w:r>
    </w:p>
    <w:p w:rsidR="00034CB3" w:rsidRPr="00034CB3" w:rsidRDefault="00034CB3" w:rsidP="00034C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CB3">
        <w:rPr>
          <w:rFonts w:ascii="Times New Roman" w:eastAsia="Calibri" w:hAnsi="Times New Roman" w:cs="Times New Roman"/>
          <w:sz w:val="24"/>
          <w:szCs w:val="24"/>
        </w:rPr>
        <w:t>- квалификационный барьер: малая привлекательность трудоустройства квалифицированных педагогических кадров в удаленные сельские школы.</w:t>
      </w:r>
    </w:p>
    <w:p w:rsidR="00034CB3" w:rsidRPr="00034CB3" w:rsidRDefault="00034CB3" w:rsidP="00034CB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CB3">
        <w:rPr>
          <w:rFonts w:ascii="Times New Roman" w:eastAsia="Calibri" w:hAnsi="Times New Roman" w:cs="Times New Roman"/>
          <w:sz w:val="24"/>
          <w:szCs w:val="24"/>
        </w:rPr>
        <w:t>Стратегия изменений должна быть направлена:</w:t>
      </w:r>
    </w:p>
    <w:p w:rsidR="00034CB3" w:rsidRPr="00034CB3" w:rsidRDefault="00034CB3" w:rsidP="00034CB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CB3">
        <w:rPr>
          <w:rFonts w:ascii="Times New Roman" w:eastAsia="Calibri" w:hAnsi="Times New Roman" w:cs="Times New Roman"/>
          <w:sz w:val="24"/>
          <w:szCs w:val="24"/>
        </w:rPr>
        <w:t>- создание эффективной внутренней системы качества в ШНОР;</w:t>
      </w:r>
    </w:p>
    <w:p w:rsidR="00034CB3" w:rsidRPr="00034CB3" w:rsidRDefault="00034CB3" w:rsidP="00034CB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CB3">
        <w:rPr>
          <w:rFonts w:ascii="Times New Roman" w:eastAsia="Calibri" w:hAnsi="Times New Roman" w:cs="Times New Roman"/>
          <w:sz w:val="24"/>
          <w:szCs w:val="24"/>
        </w:rPr>
        <w:t>- повышение эффективности профессиональной деятельности педагогов;</w:t>
      </w:r>
    </w:p>
    <w:p w:rsidR="00034CB3" w:rsidRPr="00034CB3" w:rsidRDefault="00034CB3" w:rsidP="00034CB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CB3">
        <w:rPr>
          <w:rFonts w:ascii="Times New Roman" w:eastAsia="Calibri" w:hAnsi="Times New Roman" w:cs="Times New Roman"/>
          <w:sz w:val="24"/>
          <w:szCs w:val="24"/>
        </w:rPr>
        <w:t>- непрерывное повышение профессионального мастерства педагогов.</w:t>
      </w:r>
    </w:p>
    <w:p w:rsidR="00034CB3" w:rsidRPr="00034CB3" w:rsidRDefault="00034CB3" w:rsidP="00034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CB3" w:rsidRPr="00F1581A" w:rsidRDefault="00034CB3" w:rsidP="00034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F1581A">
        <w:rPr>
          <w:rFonts w:ascii="Times New Roman" w:hAnsi="Times New Roman"/>
          <w:b/>
          <w:bCs/>
          <w:sz w:val="24"/>
          <w:szCs w:val="24"/>
        </w:rPr>
        <w:t>.  Цели Программы</w:t>
      </w:r>
    </w:p>
    <w:p w:rsidR="00034CB3" w:rsidRPr="00534667" w:rsidRDefault="00034CB3" w:rsidP="00034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Цель: повышение качеств образования ниже средних показателей по региону</w:t>
      </w:r>
    </w:p>
    <w:p w:rsidR="00034CB3" w:rsidRPr="00534667" w:rsidRDefault="00034CB3" w:rsidP="00034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Задачи:</w:t>
      </w:r>
    </w:p>
    <w:p w:rsidR="00034CB3" w:rsidRPr="00534667" w:rsidRDefault="00034CB3" w:rsidP="00034CB3">
      <w:pPr>
        <w:pStyle w:val="a3"/>
        <w:numPr>
          <w:ilvl w:val="0"/>
          <w:numId w:val="3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Оценить эффективность деятельнос</w:t>
      </w:r>
      <w:r>
        <w:rPr>
          <w:rFonts w:ascii="Times New Roman" w:hAnsi="Times New Roman"/>
          <w:sz w:val="24"/>
          <w:szCs w:val="24"/>
        </w:rPr>
        <w:t>ти в ШНОР</w:t>
      </w:r>
      <w:r w:rsidRPr="00534667">
        <w:rPr>
          <w:rFonts w:ascii="Times New Roman" w:hAnsi="Times New Roman"/>
          <w:sz w:val="24"/>
          <w:szCs w:val="24"/>
        </w:rPr>
        <w:t>:</w:t>
      </w:r>
    </w:p>
    <w:p w:rsidR="00034CB3" w:rsidRPr="00534667" w:rsidRDefault="00034CB3" w:rsidP="00034CB3">
      <w:pPr>
        <w:pStyle w:val="a3"/>
        <w:numPr>
          <w:ilvl w:val="1"/>
          <w:numId w:val="3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Дифференциация причин низких образовательных результатов.</w:t>
      </w:r>
    </w:p>
    <w:p w:rsidR="00034CB3" w:rsidRPr="00534667" w:rsidRDefault="00034CB3" w:rsidP="00034CB3">
      <w:pPr>
        <w:pStyle w:val="a3"/>
        <w:numPr>
          <w:ilvl w:val="1"/>
          <w:numId w:val="3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Выявление внешних препятствий к достижению среднего уровня образовательных результатов.</w:t>
      </w:r>
    </w:p>
    <w:p w:rsidR="00034CB3" w:rsidRPr="00534667" w:rsidRDefault="00034CB3" w:rsidP="00034CB3">
      <w:pPr>
        <w:pStyle w:val="a3"/>
        <w:numPr>
          <w:ilvl w:val="1"/>
          <w:numId w:val="3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Выявление внутренних препятствий к достижению  среднего уровня образовательных результатов.</w:t>
      </w:r>
    </w:p>
    <w:p w:rsidR="00034CB3" w:rsidRPr="00534667" w:rsidRDefault="00034CB3" w:rsidP="00034CB3">
      <w:pPr>
        <w:pStyle w:val="a3"/>
        <w:numPr>
          <w:ilvl w:val="0"/>
          <w:numId w:val="3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Провести детальный ресурсный анализ всех видов: организационных, кадровых, квалификационных, методических, культурных, социальных.</w:t>
      </w:r>
    </w:p>
    <w:p w:rsidR="00034CB3" w:rsidRPr="00534667" w:rsidRDefault="00034CB3" w:rsidP="00034CB3">
      <w:pPr>
        <w:pStyle w:val="a3"/>
        <w:numPr>
          <w:ilvl w:val="1"/>
          <w:numId w:val="3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Выявление имеющихся ресурсов.</w:t>
      </w:r>
    </w:p>
    <w:p w:rsidR="00034CB3" w:rsidRPr="00534667" w:rsidRDefault="00034CB3" w:rsidP="00034CB3">
      <w:pPr>
        <w:pStyle w:val="a3"/>
        <w:numPr>
          <w:ilvl w:val="1"/>
          <w:numId w:val="3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Выявление потенциальных ресурсов. </w:t>
      </w:r>
    </w:p>
    <w:p w:rsidR="00034CB3" w:rsidRPr="00534667" w:rsidRDefault="00034CB3" w:rsidP="00034CB3">
      <w:pPr>
        <w:pStyle w:val="a3"/>
        <w:numPr>
          <w:ilvl w:val="0"/>
          <w:numId w:val="3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Составить план действий.</w:t>
      </w:r>
    </w:p>
    <w:p w:rsidR="00034CB3" w:rsidRPr="00534667" w:rsidRDefault="00034CB3" w:rsidP="00034CB3">
      <w:pPr>
        <w:pStyle w:val="a3"/>
        <w:numPr>
          <w:ilvl w:val="1"/>
          <w:numId w:val="3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Перечень конкретных дефицитов. </w:t>
      </w:r>
    </w:p>
    <w:p w:rsidR="00034CB3" w:rsidRPr="00534667" w:rsidRDefault="00034CB3" w:rsidP="00034CB3">
      <w:pPr>
        <w:pStyle w:val="a3"/>
        <w:numPr>
          <w:ilvl w:val="1"/>
          <w:numId w:val="3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Количественная мера желаемых результатов.</w:t>
      </w:r>
    </w:p>
    <w:p w:rsidR="00034CB3" w:rsidRPr="00E07180" w:rsidRDefault="00034CB3" w:rsidP="00034CB3">
      <w:pPr>
        <w:pStyle w:val="a3"/>
        <w:numPr>
          <w:ilvl w:val="1"/>
          <w:numId w:val="3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Планирование методических мероприятий.</w:t>
      </w:r>
    </w:p>
    <w:p w:rsidR="00034CB3" w:rsidRPr="00534667" w:rsidRDefault="00034CB3" w:rsidP="00034CB3">
      <w:pPr>
        <w:pStyle w:val="a3"/>
        <w:numPr>
          <w:ilvl w:val="0"/>
          <w:numId w:val="3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Обеспечить непрерывное повышение профессионального мастерства педагогов ШНОР.</w:t>
      </w:r>
    </w:p>
    <w:p w:rsidR="00034CB3" w:rsidRPr="00534667" w:rsidRDefault="00034CB3" w:rsidP="00034CB3">
      <w:pPr>
        <w:pStyle w:val="a3"/>
        <w:numPr>
          <w:ilvl w:val="1"/>
          <w:numId w:val="3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Сочетание очного, заочного и дистанционного форматов повышения квалификации.</w:t>
      </w:r>
    </w:p>
    <w:p w:rsidR="00034CB3" w:rsidRPr="00534667" w:rsidRDefault="00034CB3" w:rsidP="00034CB3">
      <w:pPr>
        <w:pStyle w:val="a3"/>
        <w:numPr>
          <w:ilvl w:val="1"/>
          <w:numId w:val="3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Формирование мотивации у педагогов к </w:t>
      </w:r>
      <w:proofErr w:type="spellStart"/>
      <w:r w:rsidRPr="00534667">
        <w:rPr>
          <w:rFonts w:ascii="Times New Roman" w:hAnsi="Times New Roman"/>
          <w:sz w:val="24"/>
          <w:szCs w:val="24"/>
        </w:rPr>
        <w:t>взаимообучению</w:t>
      </w:r>
      <w:proofErr w:type="spellEnd"/>
      <w:r w:rsidRPr="00534667">
        <w:rPr>
          <w:rFonts w:ascii="Times New Roman" w:hAnsi="Times New Roman"/>
          <w:sz w:val="24"/>
          <w:szCs w:val="24"/>
        </w:rPr>
        <w:t xml:space="preserve"> и самообразованию.</w:t>
      </w:r>
    </w:p>
    <w:p w:rsidR="00034CB3" w:rsidRPr="00534667" w:rsidRDefault="00034CB3" w:rsidP="00034CB3">
      <w:pPr>
        <w:pStyle w:val="a3"/>
        <w:numPr>
          <w:ilvl w:val="1"/>
          <w:numId w:val="3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Повышение эффективности педагогической деятельности.</w:t>
      </w:r>
    </w:p>
    <w:p w:rsidR="00034CB3" w:rsidRPr="00534667" w:rsidRDefault="00034CB3" w:rsidP="00034CB3">
      <w:pPr>
        <w:pStyle w:val="a3"/>
        <w:numPr>
          <w:ilvl w:val="1"/>
          <w:numId w:val="3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Повышение удовлетворенности у педагога условиями работы.</w:t>
      </w:r>
    </w:p>
    <w:p w:rsidR="00034CB3" w:rsidRPr="00534667" w:rsidRDefault="00034CB3" w:rsidP="00034CB3">
      <w:pPr>
        <w:pStyle w:val="a3"/>
        <w:tabs>
          <w:tab w:val="left" w:pos="237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34CB3" w:rsidRDefault="00034CB3" w:rsidP="00034CB3">
      <w:pPr>
        <w:pStyle w:val="a3"/>
        <w:tabs>
          <w:tab w:val="left" w:pos="237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4CB3" w:rsidRDefault="00034CB3" w:rsidP="00034CB3">
      <w:pPr>
        <w:pStyle w:val="a3"/>
        <w:tabs>
          <w:tab w:val="left" w:pos="237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4CB3" w:rsidRDefault="00034CB3" w:rsidP="00034CB3">
      <w:pPr>
        <w:pStyle w:val="a3"/>
        <w:tabs>
          <w:tab w:val="left" w:pos="237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4CB3" w:rsidRDefault="00034CB3" w:rsidP="00034CB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56E">
        <w:rPr>
          <w:rFonts w:ascii="Times New Roman" w:hAnsi="Times New Roman"/>
          <w:b/>
          <w:sz w:val="24"/>
          <w:szCs w:val="24"/>
        </w:rPr>
        <w:t xml:space="preserve">Структура задач и мероприятий </w:t>
      </w:r>
    </w:p>
    <w:p w:rsidR="00034CB3" w:rsidRPr="00F1581A" w:rsidRDefault="00034CB3" w:rsidP="00034C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6237"/>
        <w:gridCol w:w="1701"/>
        <w:gridCol w:w="1418"/>
      </w:tblGrid>
      <w:tr w:rsidR="00034CB3" w:rsidRPr="00F1581A" w:rsidTr="006D15C2">
        <w:trPr>
          <w:trHeight w:val="533"/>
        </w:trPr>
        <w:tc>
          <w:tcPr>
            <w:tcW w:w="2127" w:type="dxa"/>
            <w:shd w:val="clear" w:color="auto" w:fill="auto"/>
          </w:tcPr>
          <w:p w:rsidR="00034CB3" w:rsidRPr="00F1581A" w:rsidRDefault="00034CB3" w:rsidP="006D15C2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hAnsi="Times New Roman" w:cs="Times New Roman"/>
              </w:rPr>
              <w:t>Предмет мониторинга</w:t>
            </w:r>
          </w:p>
        </w:tc>
        <w:tc>
          <w:tcPr>
            <w:tcW w:w="4110" w:type="dxa"/>
            <w:shd w:val="clear" w:color="auto" w:fill="auto"/>
          </w:tcPr>
          <w:p w:rsidR="00034CB3" w:rsidRPr="00F1581A" w:rsidRDefault="00034CB3" w:rsidP="006D15C2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 xml:space="preserve">Критерии </w:t>
            </w:r>
          </w:p>
        </w:tc>
        <w:tc>
          <w:tcPr>
            <w:tcW w:w="6237" w:type="dxa"/>
            <w:shd w:val="clear" w:color="auto" w:fill="auto"/>
          </w:tcPr>
          <w:p w:rsidR="00034CB3" w:rsidRPr="00F1581A" w:rsidRDefault="00034CB3" w:rsidP="006D15C2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Показатели </w:t>
            </w:r>
          </w:p>
        </w:tc>
        <w:tc>
          <w:tcPr>
            <w:tcW w:w="1701" w:type="dxa"/>
            <w:shd w:val="clear" w:color="auto" w:fill="auto"/>
          </w:tcPr>
          <w:p w:rsidR="00034CB3" w:rsidRPr="00F1581A" w:rsidRDefault="00034CB3" w:rsidP="006D15C2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>Инструменты</w:t>
            </w:r>
          </w:p>
        </w:tc>
        <w:tc>
          <w:tcPr>
            <w:tcW w:w="1418" w:type="dxa"/>
            <w:shd w:val="clear" w:color="auto" w:fill="auto"/>
          </w:tcPr>
          <w:p w:rsidR="00034CB3" w:rsidRPr="00F1581A" w:rsidRDefault="00034CB3" w:rsidP="006D15C2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</w:t>
            </w:r>
          </w:p>
        </w:tc>
      </w:tr>
      <w:tr w:rsidR="00034CB3" w:rsidRPr="00F1581A" w:rsidTr="006D15C2">
        <w:trPr>
          <w:trHeight w:val="259"/>
        </w:trPr>
        <w:tc>
          <w:tcPr>
            <w:tcW w:w="15593" w:type="dxa"/>
            <w:gridSpan w:val="5"/>
            <w:shd w:val="clear" w:color="auto" w:fill="auto"/>
          </w:tcPr>
          <w:p w:rsidR="00034CB3" w:rsidRPr="00F1581A" w:rsidRDefault="00034CB3" w:rsidP="006D15C2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>Направление поддержки</w:t>
            </w:r>
          </w:p>
        </w:tc>
      </w:tr>
      <w:tr w:rsidR="00034CB3" w:rsidRPr="00F1581A" w:rsidTr="006D15C2">
        <w:trPr>
          <w:trHeight w:val="259"/>
        </w:trPr>
        <w:tc>
          <w:tcPr>
            <w:tcW w:w="2127" w:type="dxa"/>
            <w:shd w:val="clear" w:color="auto" w:fill="auto"/>
          </w:tcPr>
          <w:p w:rsidR="00034CB3" w:rsidRPr="00F1581A" w:rsidRDefault="00034CB3" w:rsidP="00034C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 программы поддержки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ШНОР</w:t>
            </w:r>
          </w:p>
        </w:tc>
        <w:tc>
          <w:tcPr>
            <w:tcW w:w="4110" w:type="dxa"/>
            <w:shd w:val="clear" w:color="auto" w:fill="auto"/>
          </w:tcPr>
          <w:p w:rsidR="00034CB3" w:rsidRPr="00F1581A" w:rsidRDefault="00034CB3" w:rsidP="006D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и разработка дорожной карты</w:t>
            </w:r>
          </w:p>
        </w:tc>
        <w:tc>
          <w:tcPr>
            <w:tcW w:w="6237" w:type="dxa"/>
            <w:shd w:val="clear" w:color="auto" w:fill="auto"/>
          </w:tcPr>
          <w:p w:rsidR="00034CB3" w:rsidRPr="00F1581A" w:rsidRDefault="00034CB3" w:rsidP="00034CB3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комплексный план </w:t>
            </w:r>
          </w:p>
          <w:p w:rsidR="00034CB3" w:rsidRPr="00F1581A" w:rsidRDefault="00034CB3" w:rsidP="006D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4CB3" w:rsidRPr="00F1581A" w:rsidRDefault="00034CB3" w:rsidP="006D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  <w:p w:rsidR="00034CB3" w:rsidRPr="00F1581A" w:rsidRDefault="00034CB3" w:rsidP="006D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CB3" w:rsidRPr="00F1581A" w:rsidRDefault="00034CB3" w:rsidP="006D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CB3" w:rsidRDefault="00034CB3" w:rsidP="006D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CB3" w:rsidRPr="00F1581A" w:rsidRDefault="00034CB3" w:rsidP="006D1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4CB3" w:rsidRPr="00F1581A" w:rsidRDefault="00034CB3" w:rsidP="006D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  <w:p w:rsidR="00034CB3" w:rsidRPr="00F1581A" w:rsidRDefault="00034CB3" w:rsidP="006D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CB3" w:rsidRPr="00F1581A" w:rsidRDefault="00034CB3" w:rsidP="006D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CB3" w:rsidRPr="00F1581A" w:rsidRDefault="00034CB3" w:rsidP="006D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CB3" w:rsidRPr="00F1581A" w:rsidTr="006D15C2">
        <w:trPr>
          <w:trHeight w:val="259"/>
        </w:trPr>
        <w:tc>
          <w:tcPr>
            <w:tcW w:w="2127" w:type="dxa"/>
            <w:vMerge w:val="restart"/>
            <w:shd w:val="clear" w:color="auto" w:fill="auto"/>
          </w:tcPr>
          <w:p w:rsidR="00034CB3" w:rsidRPr="00F1581A" w:rsidRDefault="00034CB3" w:rsidP="00034C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 влияния программы  на повышение качества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110" w:type="dxa"/>
            <w:shd w:val="clear" w:color="auto" w:fill="auto"/>
          </w:tcPr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Динамика результатов  ОГЭ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, ВПР,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участия в олимпиадах</w:t>
            </w:r>
          </w:p>
        </w:tc>
        <w:tc>
          <w:tcPr>
            <w:tcW w:w="6237" w:type="dxa"/>
            <w:shd w:val="clear" w:color="auto" w:fill="auto"/>
          </w:tcPr>
          <w:p w:rsidR="00034CB3" w:rsidRPr="00431F0A" w:rsidRDefault="00034CB3" w:rsidP="00034C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>справляемо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успешности обучающихся по </w:t>
            </w:r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>ГИА, ВПР;</w:t>
            </w:r>
          </w:p>
          <w:p w:rsidR="00034CB3" w:rsidRPr="00431F0A" w:rsidRDefault="00034CB3" w:rsidP="00034C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>Число ОО, демонстрирующих низкие образовательные результаты от общего числа ОО МР</w:t>
            </w:r>
          </w:p>
          <w:p w:rsidR="00034CB3" w:rsidRPr="00F1581A" w:rsidRDefault="00034CB3" w:rsidP="00034C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участников /победителей в региональных/ муниципальных олимпиадах школьников</w:t>
            </w:r>
          </w:p>
        </w:tc>
        <w:tc>
          <w:tcPr>
            <w:tcW w:w="1701" w:type="dxa"/>
            <w:shd w:val="clear" w:color="auto" w:fill="auto"/>
          </w:tcPr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динамики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езультатов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ОГЭ,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ВПР,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</w:p>
          <w:p w:rsidR="00034CB3" w:rsidRPr="00F1581A" w:rsidRDefault="00034CB3" w:rsidP="006D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</w:t>
            </w:r>
          </w:p>
        </w:tc>
        <w:tc>
          <w:tcPr>
            <w:tcW w:w="1418" w:type="dxa"/>
            <w:shd w:val="clear" w:color="auto" w:fill="auto"/>
          </w:tcPr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034CB3" w:rsidRPr="009F613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CB3" w:rsidRPr="00F1581A" w:rsidTr="006D15C2">
        <w:trPr>
          <w:trHeight w:val="1903"/>
        </w:trPr>
        <w:tc>
          <w:tcPr>
            <w:tcW w:w="2127" w:type="dxa"/>
            <w:vMerge/>
            <w:shd w:val="clear" w:color="auto" w:fill="auto"/>
          </w:tcPr>
          <w:p w:rsidR="00034CB3" w:rsidRPr="00F1581A" w:rsidRDefault="00034CB3" w:rsidP="006D15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условий</w:t>
            </w:r>
          </w:p>
          <w:p w:rsidR="00034CB3" w:rsidRPr="00F1581A" w:rsidRDefault="00034CB3" w:rsidP="006D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6237" w:type="dxa"/>
            <w:shd w:val="clear" w:color="auto" w:fill="auto"/>
          </w:tcPr>
          <w:p w:rsidR="00034CB3" w:rsidRPr="00431F0A" w:rsidRDefault="00034CB3" w:rsidP="00034C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ШНОР и их родителей, удовлетворенных качеством условий образования</w:t>
            </w:r>
          </w:p>
          <w:p w:rsidR="00034CB3" w:rsidRPr="009F613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динамики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</w:p>
          <w:p w:rsidR="00034CB3" w:rsidRPr="00F1581A" w:rsidRDefault="00034CB3" w:rsidP="006D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условий</w:t>
            </w:r>
          </w:p>
        </w:tc>
        <w:tc>
          <w:tcPr>
            <w:tcW w:w="1418" w:type="dxa"/>
            <w:shd w:val="clear" w:color="auto" w:fill="auto"/>
          </w:tcPr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Опросный</w:t>
            </w:r>
          </w:p>
          <w:p w:rsidR="00034CB3" w:rsidRPr="00F1581A" w:rsidRDefault="00034CB3" w:rsidP="006D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лист</w:t>
            </w:r>
          </w:p>
        </w:tc>
      </w:tr>
      <w:tr w:rsidR="00034CB3" w:rsidRPr="00F1581A" w:rsidTr="006D15C2">
        <w:trPr>
          <w:trHeight w:val="259"/>
        </w:trPr>
        <w:tc>
          <w:tcPr>
            <w:tcW w:w="2127" w:type="dxa"/>
            <w:vMerge w:val="restart"/>
            <w:shd w:val="clear" w:color="auto" w:fill="auto"/>
          </w:tcPr>
          <w:p w:rsidR="00034CB3" w:rsidRPr="00F1581A" w:rsidRDefault="00034CB3" w:rsidP="00034C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влияния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на улучшение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кадрового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</w:t>
            </w:r>
          </w:p>
          <w:p w:rsidR="00034CB3" w:rsidRPr="00F1581A" w:rsidRDefault="00034CB3" w:rsidP="006D15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</w:p>
        </w:tc>
        <w:tc>
          <w:tcPr>
            <w:tcW w:w="4110" w:type="dxa"/>
            <w:shd w:val="clear" w:color="auto" w:fill="auto"/>
          </w:tcPr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</w:t>
            </w:r>
          </w:p>
          <w:p w:rsidR="00034CB3" w:rsidRPr="00F1581A" w:rsidRDefault="00034CB3" w:rsidP="006D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кадров</w:t>
            </w:r>
          </w:p>
        </w:tc>
        <w:tc>
          <w:tcPr>
            <w:tcW w:w="6237" w:type="dxa"/>
            <w:shd w:val="clear" w:color="auto" w:fill="auto"/>
          </w:tcPr>
          <w:p w:rsidR="00034CB3" w:rsidRPr="00F1581A" w:rsidRDefault="00034CB3" w:rsidP="00034C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повысивших свою квалификацию</w:t>
            </w:r>
          </w:p>
          <w:p w:rsidR="00034CB3" w:rsidRPr="002A3D76" w:rsidRDefault="00034CB3" w:rsidP="00034C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педагогов с высшей и первой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A3D76">
              <w:rPr>
                <w:rFonts w:ascii="Times New Roman" w:hAnsi="Times New Roman"/>
                <w:sz w:val="24"/>
                <w:szCs w:val="24"/>
                <w:lang w:eastAsia="ru-RU"/>
              </w:rPr>
              <w:t>валификационными категориями</w:t>
            </w:r>
          </w:p>
          <w:p w:rsidR="00034CB3" w:rsidRPr="002A3D76" w:rsidRDefault="00034CB3" w:rsidP="00034C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D7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участия педагогов в конкурсах профессионального мастерства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динамики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кадрового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потенциала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</w:p>
        </w:tc>
        <w:tc>
          <w:tcPr>
            <w:tcW w:w="1418" w:type="dxa"/>
            <w:shd w:val="clear" w:color="auto" w:fill="auto"/>
          </w:tcPr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отчеты,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справки, опросы</w:t>
            </w:r>
          </w:p>
        </w:tc>
      </w:tr>
      <w:tr w:rsidR="00034CB3" w:rsidRPr="00F1581A" w:rsidTr="006D15C2">
        <w:trPr>
          <w:trHeight w:val="274"/>
        </w:trPr>
        <w:tc>
          <w:tcPr>
            <w:tcW w:w="2127" w:type="dxa"/>
            <w:vMerge/>
            <w:shd w:val="clear" w:color="auto" w:fill="auto"/>
          </w:tcPr>
          <w:p w:rsidR="00034CB3" w:rsidRPr="00F1581A" w:rsidRDefault="00034CB3" w:rsidP="006D15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Система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поддержки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34CB3" w:rsidRPr="002A3D76" w:rsidRDefault="00034CB3" w:rsidP="00034C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D76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педагогов, использующих методические материалы по вопросам повышения качества обучения, размещенные в сетевом сообществе</w:t>
            </w:r>
          </w:p>
          <w:p w:rsidR="00034CB3" w:rsidRPr="00F1581A" w:rsidRDefault="00034CB3" w:rsidP="00034C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удовлетворенных качеством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поддержки</w:t>
            </w:r>
          </w:p>
        </w:tc>
        <w:tc>
          <w:tcPr>
            <w:tcW w:w="1701" w:type="dxa"/>
            <w:shd w:val="clear" w:color="auto" w:fill="auto"/>
          </w:tcPr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</w:p>
          <w:p w:rsidR="00034CB3" w:rsidRPr="00F1581A" w:rsidRDefault="00034CB3" w:rsidP="006D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опроса</w:t>
            </w:r>
          </w:p>
        </w:tc>
        <w:tc>
          <w:tcPr>
            <w:tcW w:w="1418" w:type="dxa"/>
            <w:shd w:val="clear" w:color="auto" w:fill="auto"/>
          </w:tcPr>
          <w:p w:rsidR="00034CB3" w:rsidRPr="00F1581A" w:rsidRDefault="00034CB3" w:rsidP="006D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Данные</w:t>
            </w:r>
          </w:p>
          <w:p w:rsidR="00034CB3" w:rsidRPr="00F1581A" w:rsidRDefault="00034CB3" w:rsidP="006D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опроса</w:t>
            </w:r>
          </w:p>
        </w:tc>
      </w:tr>
    </w:tbl>
    <w:p w:rsidR="00034CB3" w:rsidRPr="00F1581A" w:rsidRDefault="00034CB3" w:rsidP="00034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F1581A">
        <w:rPr>
          <w:rFonts w:ascii="Times New Roman" w:hAnsi="Times New Roman"/>
          <w:b/>
          <w:sz w:val="24"/>
          <w:szCs w:val="24"/>
        </w:rPr>
        <w:t xml:space="preserve"> Описание рисков и способов их нивелирования</w:t>
      </w:r>
    </w:p>
    <w:tbl>
      <w:tblPr>
        <w:tblW w:w="1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2835"/>
        <w:gridCol w:w="11340"/>
      </w:tblGrid>
      <w:tr w:rsidR="00034CB3" w:rsidRPr="00F1581A" w:rsidTr="00034CB3">
        <w:trPr>
          <w:trHeight w:val="11"/>
        </w:trPr>
        <w:tc>
          <w:tcPr>
            <w:tcW w:w="1472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034CB3" w:rsidRPr="00F1581A" w:rsidRDefault="00034CB3" w:rsidP="006D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034CB3" w:rsidRPr="00F1581A" w:rsidRDefault="00034CB3" w:rsidP="006D15C2">
            <w:pPr>
              <w:tabs>
                <w:tab w:val="left" w:pos="2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11340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034CB3" w:rsidRPr="00F1581A" w:rsidRDefault="00034CB3" w:rsidP="006D15C2">
            <w:pPr>
              <w:tabs>
                <w:tab w:val="left" w:pos="2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34CB3" w:rsidRPr="00F1581A" w:rsidTr="00034CB3">
        <w:trPr>
          <w:trHeight w:val="41"/>
        </w:trPr>
        <w:tc>
          <w:tcPr>
            <w:tcW w:w="1472" w:type="dxa"/>
            <w:vMerge w:val="restart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034CB3" w:rsidRPr="00F1581A" w:rsidRDefault="00034CB3" w:rsidP="006D1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1. Запуск Программы</w:t>
            </w: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034CB3" w:rsidRPr="00F1581A" w:rsidRDefault="00034CB3" w:rsidP="00034CB3">
            <w:pPr>
              <w:numPr>
                <w:ilvl w:val="0"/>
                <w:numId w:val="9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Низкая мотивация педагогов на изменения, повышение профессионального уровня </w:t>
            </w:r>
          </w:p>
        </w:tc>
        <w:tc>
          <w:tcPr>
            <w:tcW w:w="11340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034CB3" w:rsidRPr="00F1581A" w:rsidRDefault="00034CB3" w:rsidP="00034CB3">
            <w:pPr>
              <w:numPr>
                <w:ilvl w:val="0"/>
                <w:numId w:val="9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Внесение изменений в показатели оценки эффективности труда педагога в рамках организационного стимулирования</w:t>
            </w:r>
          </w:p>
          <w:p w:rsidR="00034CB3" w:rsidRPr="00076441" w:rsidRDefault="00034CB3" w:rsidP="00034CB3">
            <w:pPr>
              <w:numPr>
                <w:ilvl w:val="0"/>
                <w:numId w:val="9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Проведение оценки профессиональных и </w:t>
            </w:r>
            <w:proofErr w:type="spellStart"/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компетенций педагогов ШНОР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, в</w:t>
            </w: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ыявление дефицитов, разработка индивидуальных планов профессионального развития для педагогов. </w:t>
            </w:r>
          </w:p>
        </w:tc>
      </w:tr>
      <w:tr w:rsidR="00034CB3" w:rsidRPr="00F1581A" w:rsidTr="00034CB3">
        <w:trPr>
          <w:trHeight w:val="63"/>
        </w:trPr>
        <w:tc>
          <w:tcPr>
            <w:tcW w:w="1472" w:type="dxa"/>
            <w:vMerge/>
            <w:shd w:val="clear" w:color="auto" w:fill="FFFFFF"/>
            <w:vAlign w:val="center"/>
            <w:hideMark/>
          </w:tcPr>
          <w:p w:rsidR="00034CB3" w:rsidRPr="00F1581A" w:rsidRDefault="00034CB3" w:rsidP="006D1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034CB3" w:rsidRPr="00F1581A" w:rsidRDefault="00034CB3" w:rsidP="006D15C2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Низкая материально-техническая оснащённость</w:t>
            </w:r>
          </w:p>
        </w:tc>
        <w:tc>
          <w:tcPr>
            <w:tcW w:w="11340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034CB3" w:rsidRPr="00F1581A" w:rsidRDefault="00034CB3" w:rsidP="00034CB3">
            <w:pPr>
              <w:numPr>
                <w:ilvl w:val="0"/>
                <w:numId w:val="10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По мере возможности у</w:t>
            </w: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лучшение материально-технического состояния школ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ы</w:t>
            </w: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в случае выявленной необходимости. </w:t>
            </w:r>
          </w:p>
        </w:tc>
      </w:tr>
      <w:tr w:rsidR="00034CB3" w:rsidRPr="00F1581A" w:rsidTr="00034CB3">
        <w:trPr>
          <w:trHeight w:val="31"/>
        </w:trPr>
        <w:tc>
          <w:tcPr>
            <w:tcW w:w="1472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034CB3" w:rsidRPr="00F1581A" w:rsidRDefault="00034CB3" w:rsidP="006D1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2. Реализация Программы</w:t>
            </w: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034CB3" w:rsidRPr="00F1581A" w:rsidRDefault="00034CB3" w:rsidP="00034CB3">
            <w:pPr>
              <w:numPr>
                <w:ilvl w:val="0"/>
                <w:numId w:val="11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Сложность включения родителей в образовательный процесс</w:t>
            </w:r>
          </w:p>
          <w:p w:rsidR="00034CB3" w:rsidRPr="00F1581A" w:rsidRDefault="00034CB3" w:rsidP="00034CB3">
            <w:pPr>
              <w:numPr>
                <w:ilvl w:val="0"/>
                <w:numId w:val="11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изкий социальный статус семей</w:t>
            </w:r>
          </w:p>
        </w:tc>
        <w:tc>
          <w:tcPr>
            <w:tcW w:w="11340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034CB3" w:rsidRPr="00F1581A" w:rsidRDefault="00034CB3" w:rsidP="00034CB3">
            <w:pPr>
              <w:numPr>
                <w:ilvl w:val="0"/>
                <w:numId w:val="11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Проведение серии тренингов, мастер-классов для 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социального  педагога</w:t>
            </w: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4CB3" w:rsidRPr="00F1581A" w:rsidTr="00034CB3">
        <w:trPr>
          <w:trHeight w:val="1443"/>
        </w:trPr>
        <w:tc>
          <w:tcPr>
            <w:tcW w:w="1472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034CB3" w:rsidRPr="00F1581A" w:rsidRDefault="00034CB3" w:rsidP="006D1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3. Завершающий этап</w:t>
            </w: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034CB3" w:rsidRPr="00F1581A" w:rsidRDefault="00034CB3" w:rsidP="00034CB3">
            <w:pPr>
              <w:numPr>
                <w:ilvl w:val="0"/>
                <w:numId w:val="12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Выб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ран неверный путь поддержки ШНОР</w:t>
            </w: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. Нет повышения образовательных результатов</w:t>
            </w:r>
          </w:p>
        </w:tc>
        <w:tc>
          <w:tcPr>
            <w:tcW w:w="11340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034CB3" w:rsidRPr="00F1581A" w:rsidRDefault="00034CB3" w:rsidP="006D15C2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Организация промежуточного мониторинга. Информация о динамике качества образования позволяет своевременно корректировать используемые технологии и методики преподавания</w:t>
            </w:r>
          </w:p>
        </w:tc>
      </w:tr>
    </w:tbl>
    <w:p w:rsidR="00034CB3" w:rsidRPr="00F1581A" w:rsidRDefault="00034CB3" w:rsidP="00034CB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34CB3" w:rsidRPr="00F1581A" w:rsidSect="00677006">
          <w:pgSz w:w="16838" w:h="11906" w:orient="landscape"/>
          <w:pgMar w:top="851" w:right="851" w:bottom="851" w:left="1134" w:header="426" w:footer="205" w:gutter="0"/>
          <w:cols w:space="708"/>
          <w:docGrid w:linePitch="360"/>
        </w:sectPr>
      </w:pPr>
    </w:p>
    <w:p w:rsidR="00954C2B" w:rsidRDefault="00954C2B"/>
    <w:sectPr w:rsidR="00954C2B" w:rsidSect="00034C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E31"/>
    <w:multiLevelType w:val="hybridMultilevel"/>
    <w:tmpl w:val="052A7E9E"/>
    <w:lvl w:ilvl="0" w:tplc="FAC0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EC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2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4F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C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05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03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104C7F"/>
    <w:multiLevelType w:val="hybridMultilevel"/>
    <w:tmpl w:val="9856B280"/>
    <w:lvl w:ilvl="0" w:tplc="5B1E1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D1367"/>
    <w:multiLevelType w:val="hybridMultilevel"/>
    <w:tmpl w:val="172C5094"/>
    <w:lvl w:ilvl="0" w:tplc="97E6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4C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C7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8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83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8C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EE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8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4F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A33D18"/>
    <w:multiLevelType w:val="hybridMultilevel"/>
    <w:tmpl w:val="71BEDEF8"/>
    <w:lvl w:ilvl="0" w:tplc="7A741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221F3"/>
    <w:multiLevelType w:val="multilevel"/>
    <w:tmpl w:val="56626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D281374"/>
    <w:multiLevelType w:val="hybridMultilevel"/>
    <w:tmpl w:val="067E48CE"/>
    <w:lvl w:ilvl="0" w:tplc="702A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118A7"/>
    <w:multiLevelType w:val="hybridMultilevel"/>
    <w:tmpl w:val="F98C265E"/>
    <w:lvl w:ilvl="0" w:tplc="5B1E1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D06FD"/>
    <w:multiLevelType w:val="hybridMultilevel"/>
    <w:tmpl w:val="82A0D26A"/>
    <w:lvl w:ilvl="0" w:tplc="DC5EB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E7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4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67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60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9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C9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04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221CF4"/>
    <w:multiLevelType w:val="hybridMultilevel"/>
    <w:tmpl w:val="961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77BFB"/>
    <w:multiLevelType w:val="hybridMultilevel"/>
    <w:tmpl w:val="25C66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524245"/>
    <w:multiLevelType w:val="hybridMultilevel"/>
    <w:tmpl w:val="D03AD7E2"/>
    <w:lvl w:ilvl="0" w:tplc="0D7E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A3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4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8F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4D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B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2D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CA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27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2A6396"/>
    <w:multiLevelType w:val="hybridMultilevel"/>
    <w:tmpl w:val="365CCC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14"/>
    <w:rsid w:val="00034CB3"/>
    <w:rsid w:val="006326AB"/>
    <w:rsid w:val="00954C2B"/>
    <w:rsid w:val="00E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034C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034CB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34CB3"/>
    <w:pPr>
      <w:suppressAutoHyphens/>
      <w:spacing w:after="160"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034C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034CB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34CB3"/>
    <w:pPr>
      <w:suppressAutoHyphens/>
      <w:spacing w:after="160"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</dc:creator>
  <cp:lastModifiedBy>Windows 7 pro</cp:lastModifiedBy>
  <cp:revision>3</cp:revision>
  <dcterms:created xsi:type="dcterms:W3CDTF">2021-06-18T10:20:00Z</dcterms:created>
  <dcterms:modified xsi:type="dcterms:W3CDTF">2021-06-18T10:20:00Z</dcterms:modified>
</cp:coreProperties>
</file>